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BE" w:rsidRDefault="00382FE8" w:rsidP="00D849D7">
      <w:pPr>
        <w:jc w:val="center"/>
        <w:rPr>
          <w:rFonts w:ascii="Verdana" w:hAnsi="Verdana" w:cstheme="minorHAnsi"/>
          <w:sz w:val="30"/>
          <w:szCs w:val="30"/>
          <w:u w:val="single"/>
        </w:rPr>
      </w:pPr>
      <w:r>
        <w:rPr>
          <w:rFonts w:ascii="Verdana" w:hAnsi="Verdana" w:cstheme="minorHAnsi"/>
          <w:sz w:val="30"/>
          <w:szCs w:val="30"/>
          <w:u w:val="single"/>
        </w:rPr>
        <w:t>Indicações dos Vereadores da 18</w:t>
      </w:r>
      <w:r w:rsidR="00D9745E" w:rsidRPr="00D849D7">
        <w:rPr>
          <w:rFonts w:ascii="Verdana" w:hAnsi="Verdana" w:cstheme="minorHAnsi"/>
          <w:sz w:val="30"/>
          <w:szCs w:val="30"/>
          <w:u w:val="single"/>
        </w:rPr>
        <w:t>ª Sessão Ordinária</w:t>
      </w:r>
    </w:p>
    <w:p w:rsidR="00382FE8" w:rsidRPr="00382FE8" w:rsidRDefault="00382FE8" w:rsidP="00382FE8">
      <w:pPr>
        <w:spacing w:after="0" w:line="360" w:lineRule="auto"/>
        <w:ind w:firstLine="1134"/>
        <w:jc w:val="both"/>
        <w:rPr>
          <w:rFonts w:ascii="Verdana" w:eastAsia="Times New Roman" w:hAnsi="Verdana" w:cs="Calibri"/>
          <w:sz w:val="24"/>
          <w:szCs w:val="24"/>
          <w:lang w:eastAsia="pt-BR"/>
        </w:rPr>
      </w:pPr>
      <w:proofErr w:type="gramStart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1</w:t>
      </w:r>
      <w:proofErr w:type="gramEnd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) Indicação n.º 206/2021</w:t>
      </w:r>
      <w:r w:rsidRPr="00382FE8">
        <w:rPr>
          <w:rFonts w:ascii="Verdana" w:eastAsia="Times New Roman" w:hAnsi="Verdana" w:cs="Calibri"/>
          <w:sz w:val="24"/>
          <w:szCs w:val="24"/>
          <w:lang w:eastAsia="pt-BR"/>
        </w:rPr>
        <w:t xml:space="preserve">, de autoria do Vereador Professor Carlos “Que seja envidado esforços no sentido de realizar trabalhos de iluminação pública com instalação de braços e lâmpadas nos seguintes pontos: Rua Florianópolis em frente à residência nº 1539, Setor Sete; Rua Amazonas em frente à residência nº 2301, Setor Quatro; Rua Belo Horizonte, esquina da CAERD, Setor Três; Rua Afonso José entre a Avenida Rio Branco e a Avenida Tiradentes, Setor Um; Rua Princesa Isabel entre a Avenida Dom Pedro I e a Rua Paraná, Setor Um; Avenida </w:t>
      </w:r>
      <w:proofErr w:type="spellStart"/>
      <w:r w:rsidRPr="00382FE8">
        <w:rPr>
          <w:rFonts w:ascii="Verdana" w:eastAsia="Times New Roman" w:hAnsi="Verdana" w:cs="Calibri"/>
          <w:sz w:val="24"/>
          <w:szCs w:val="24"/>
          <w:lang w:eastAsia="pt-BR"/>
        </w:rPr>
        <w:t>Jk</w:t>
      </w:r>
      <w:proofErr w:type="spellEnd"/>
      <w:r w:rsidRPr="00382FE8">
        <w:rPr>
          <w:rFonts w:ascii="Verdana" w:eastAsia="Times New Roman" w:hAnsi="Verdana" w:cs="Calibri"/>
          <w:sz w:val="24"/>
          <w:szCs w:val="24"/>
          <w:lang w:eastAsia="pt-BR"/>
        </w:rPr>
        <w:t>, altura da Linha 605”.</w:t>
      </w:r>
    </w:p>
    <w:p w:rsidR="00382FE8" w:rsidRPr="00382FE8" w:rsidRDefault="00382FE8" w:rsidP="00382FE8">
      <w:pPr>
        <w:spacing w:after="0" w:line="360" w:lineRule="auto"/>
        <w:ind w:firstLine="1134"/>
        <w:jc w:val="both"/>
        <w:rPr>
          <w:rFonts w:ascii="Verdana" w:eastAsia="Times New Roman" w:hAnsi="Verdana" w:cs="Calibri"/>
          <w:sz w:val="24"/>
          <w:szCs w:val="24"/>
          <w:lang w:eastAsia="pt-BR"/>
        </w:rPr>
      </w:pPr>
    </w:p>
    <w:p w:rsidR="00382FE8" w:rsidRPr="00382FE8" w:rsidRDefault="00382FE8" w:rsidP="00382FE8">
      <w:pPr>
        <w:spacing w:after="0" w:line="360" w:lineRule="auto"/>
        <w:ind w:firstLine="1134"/>
        <w:jc w:val="both"/>
        <w:rPr>
          <w:rFonts w:ascii="Verdana" w:eastAsia="Times New Roman" w:hAnsi="Verdana" w:cs="Calibri"/>
          <w:sz w:val="24"/>
          <w:szCs w:val="24"/>
          <w:lang w:eastAsia="pt-BR"/>
        </w:rPr>
      </w:pPr>
      <w:proofErr w:type="gramStart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2</w:t>
      </w:r>
      <w:proofErr w:type="gramEnd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) Indicação n.º 207/2021</w:t>
      </w:r>
      <w:r w:rsidRPr="00382FE8">
        <w:rPr>
          <w:rFonts w:ascii="Verdana" w:eastAsia="Times New Roman" w:hAnsi="Verdana" w:cs="Calibri"/>
          <w:sz w:val="24"/>
          <w:szCs w:val="24"/>
          <w:lang w:eastAsia="pt-BR"/>
        </w:rPr>
        <w:t>, de autoria do Vereador Professor Carlos “Que seja vista a possibilidade de oferecer transporte público aos moradores do Jardim Europa”.</w:t>
      </w:r>
    </w:p>
    <w:p w:rsidR="00382FE8" w:rsidRPr="00382FE8" w:rsidRDefault="00382FE8" w:rsidP="00382FE8">
      <w:pPr>
        <w:spacing w:after="0" w:line="360" w:lineRule="auto"/>
        <w:ind w:firstLine="1134"/>
        <w:jc w:val="both"/>
        <w:rPr>
          <w:rFonts w:ascii="Verdana" w:eastAsia="Times New Roman" w:hAnsi="Verdana" w:cs="Calibri"/>
          <w:sz w:val="24"/>
          <w:szCs w:val="24"/>
          <w:lang w:eastAsia="pt-BR"/>
        </w:rPr>
      </w:pPr>
    </w:p>
    <w:p w:rsidR="00382FE8" w:rsidRPr="00382FE8" w:rsidRDefault="00382FE8" w:rsidP="00382FE8">
      <w:pPr>
        <w:spacing w:after="0" w:line="360" w:lineRule="auto"/>
        <w:ind w:firstLine="1134"/>
        <w:jc w:val="both"/>
        <w:rPr>
          <w:rFonts w:ascii="Verdana" w:eastAsia="Times New Roman" w:hAnsi="Verdana" w:cs="Calibri"/>
          <w:sz w:val="24"/>
          <w:szCs w:val="24"/>
          <w:lang w:eastAsia="pt-BR"/>
        </w:rPr>
      </w:pPr>
      <w:proofErr w:type="gramStart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3</w:t>
      </w:r>
      <w:proofErr w:type="gramEnd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) Indicação n.º 208/2021</w:t>
      </w:r>
      <w:r w:rsidRPr="00382FE8">
        <w:rPr>
          <w:rFonts w:ascii="Verdana" w:eastAsia="Times New Roman" w:hAnsi="Verdana" w:cs="Calibri"/>
          <w:sz w:val="24"/>
          <w:szCs w:val="24"/>
          <w:lang w:eastAsia="pt-BR"/>
        </w:rPr>
        <w:t>, de autoria do Vereador Professor Carlos “Que seja vista a possibilidade de se providenciar lixeiras para as margens do Rio Jaru, da parte arborizada até embaixo da ponte”.</w:t>
      </w:r>
    </w:p>
    <w:p w:rsidR="00382FE8" w:rsidRPr="00382FE8" w:rsidRDefault="00382FE8" w:rsidP="00382FE8">
      <w:pPr>
        <w:spacing w:after="0" w:line="360" w:lineRule="auto"/>
        <w:ind w:firstLine="1134"/>
        <w:jc w:val="both"/>
        <w:rPr>
          <w:rFonts w:ascii="Verdana" w:eastAsia="Times New Roman" w:hAnsi="Verdana" w:cs="Calibri"/>
          <w:sz w:val="24"/>
          <w:szCs w:val="24"/>
          <w:lang w:eastAsia="pt-BR"/>
        </w:rPr>
      </w:pPr>
      <w:proofErr w:type="gramStart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4</w:t>
      </w:r>
      <w:proofErr w:type="gramEnd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) Indicação n.º 209/2021</w:t>
      </w:r>
      <w:r w:rsidRPr="00382FE8">
        <w:rPr>
          <w:rFonts w:ascii="Verdana" w:eastAsia="Times New Roman" w:hAnsi="Verdana" w:cs="Calibri"/>
          <w:sz w:val="24"/>
          <w:szCs w:val="24"/>
          <w:lang w:eastAsia="pt-BR"/>
        </w:rPr>
        <w:t>, de autoria da Vereadora Damiana “Solicita a transformação da sala do empreendedor para a Casa do Empreendedor”.</w:t>
      </w:r>
    </w:p>
    <w:p w:rsidR="00382FE8" w:rsidRPr="00382FE8" w:rsidRDefault="00382FE8" w:rsidP="00382FE8">
      <w:pPr>
        <w:spacing w:after="0" w:line="360" w:lineRule="auto"/>
        <w:ind w:firstLine="1134"/>
        <w:jc w:val="both"/>
        <w:rPr>
          <w:rFonts w:ascii="Verdana" w:eastAsia="Times New Roman" w:hAnsi="Verdana" w:cs="Calibri"/>
          <w:sz w:val="24"/>
          <w:szCs w:val="24"/>
          <w:lang w:eastAsia="pt-BR"/>
        </w:rPr>
      </w:pPr>
    </w:p>
    <w:p w:rsidR="00382FE8" w:rsidRDefault="00382FE8" w:rsidP="00382FE8">
      <w:pPr>
        <w:spacing w:after="0" w:line="360" w:lineRule="auto"/>
        <w:ind w:firstLine="1134"/>
        <w:jc w:val="both"/>
        <w:rPr>
          <w:rFonts w:ascii="Verdana" w:eastAsia="Times New Roman" w:hAnsi="Verdana" w:cs="Calibri"/>
          <w:sz w:val="24"/>
          <w:szCs w:val="24"/>
          <w:lang w:eastAsia="pt-BR"/>
        </w:rPr>
      </w:pPr>
      <w:proofErr w:type="gramStart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5</w:t>
      </w:r>
      <w:proofErr w:type="gramEnd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) Indicação n.º 210/2021</w:t>
      </w:r>
      <w:r w:rsidRPr="00382FE8">
        <w:rPr>
          <w:rFonts w:ascii="Verdana" w:eastAsia="Times New Roman" w:hAnsi="Verdana" w:cs="Calibri"/>
          <w:sz w:val="24"/>
          <w:szCs w:val="24"/>
          <w:lang w:eastAsia="pt-BR"/>
        </w:rPr>
        <w:t>, de autoria da Vereadora Damiana “Solicita que seja adquirido e instalado um bebedouro de água quente, na ala da maternidade do Hospital Municipal de Jaru”.</w:t>
      </w:r>
    </w:p>
    <w:p w:rsidR="00382FE8" w:rsidRPr="00382FE8" w:rsidRDefault="00382FE8" w:rsidP="00382FE8">
      <w:pPr>
        <w:spacing w:after="0" w:line="360" w:lineRule="auto"/>
        <w:ind w:firstLine="1134"/>
        <w:jc w:val="both"/>
        <w:rPr>
          <w:rFonts w:ascii="Verdana" w:eastAsia="Times New Roman" w:hAnsi="Verdana" w:cs="Calibri"/>
          <w:sz w:val="24"/>
          <w:szCs w:val="24"/>
          <w:lang w:eastAsia="pt-BR"/>
        </w:rPr>
      </w:pPr>
    </w:p>
    <w:p w:rsidR="00382FE8" w:rsidRPr="00382FE8" w:rsidRDefault="00382FE8" w:rsidP="00382FE8">
      <w:pPr>
        <w:spacing w:after="0" w:line="360" w:lineRule="auto"/>
        <w:ind w:firstLine="1134"/>
        <w:jc w:val="both"/>
        <w:rPr>
          <w:rFonts w:ascii="Verdana" w:eastAsia="Times New Roman" w:hAnsi="Verdana" w:cs="Calibri"/>
          <w:sz w:val="24"/>
          <w:szCs w:val="24"/>
          <w:lang w:eastAsia="pt-BR"/>
        </w:rPr>
      </w:pPr>
      <w:proofErr w:type="gramStart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6</w:t>
      </w:r>
      <w:proofErr w:type="gramEnd"/>
      <w:r w:rsidRPr="00382FE8">
        <w:rPr>
          <w:rFonts w:ascii="Verdana" w:eastAsia="Times New Roman" w:hAnsi="Verdana" w:cs="Calibri"/>
          <w:b/>
          <w:sz w:val="24"/>
          <w:szCs w:val="24"/>
          <w:lang w:eastAsia="pt-BR"/>
        </w:rPr>
        <w:t>) Indicação n.º 211/2021</w:t>
      </w:r>
      <w:r w:rsidRPr="00382FE8">
        <w:rPr>
          <w:rFonts w:ascii="Verdana" w:eastAsia="Times New Roman" w:hAnsi="Verdana" w:cs="Calibri"/>
          <w:sz w:val="24"/>
          <w:szCs w:val="24"/>
          <w:lang w:eastAsia="pt-BR"/>
        </w:rPr>
        <w:t xml:space="preserve">, de autoria da Vereadora Sol de Verão “Solicita pavimentação asfáltica nas seguintes ruas: Rua Sebastião Cabral com a Rua Rio de Janeiro, Rua Sebastião Cabral </w:t>
      </w:r>
      <w:r w:rsidRPr="00382FE8">
        <w:rPr>
          <w:rFonts w:ascii="Verdana" w:eastAsia="Times New Roman" w:hAnsi="Verdana" w:cs="Calibri"/>
          <w:sz w:val="24"/>
          <w:szCs w:val="24"/>
          <w:lang w:eastAsia="pt-BR"/>
        </w:rPr>
        <w:lastRenderedPageBreak/>
        <w:t>com a Rua Goiás, Rua Goiás com a Rua Sebastião Cabral, Rua Goiás com a Rua Osvaldo Cruz ”.</w:t>
      </w:r>
    </w:p>
    <w:p w:rsidR="00382FE8" w:rsidRPr="00382FE8" w:rsidRDefault="00382FE8" w:rsidP="00382FE8">
      <w:pPr>
        <w:spacing w:after="0" w:line="240" w:lineRule="auto"/>
        <w:jc w:val="both"/>
        <w:rPr>
          <w:rFonts w:ascii="Verdana" w:eastAsia="Times New Roman" w:hAnsi="Verdana" w:cs="Calibri"/>
          <w:b/>
          <w:sz w:val="24"/>
          <w:szCs w:val="24"/>
          <w:u w:val="single"/>
          <w:lang w:eastAsia="pt-BR"/>
        </w:rPr>
      </w:pPr>
    </w:p>
    <w:p w:rsidR="00382FE8" w:rsidRPr="00382FE8" w:rsidRDefault="00382FE8" w:rsidP="00382FE8">
      <w:pPr>
        <w:spacing w:after="0" w:line="360" w:lineRule="auto"/>
        <w:ind w:left="1418" w:right="283"/>
        <w:jc w:val="both"/>
        <w:rPr>
          <w:rFonts w:ascii="Verdana" w:eastAsia="Times New Roman" w:hAnsi="Verdana" w:cs="Calibri"/>
          <w:b/>
          <w:sz w:val="24"/>
          <w:szCs w:val="24"/>
          <w:u w:val="single"/>
          <w:lang w:eastAsia="pt-BR"/>
        </w:rPr>
      </w:pPr>
      <w:r w:rsidRPr="00382FE8">
        <w:rPr>
          <w:rFonts w:ascii="Verdana" w:eastAsia="Times New Roman" w:hAnsi="Verdana" w:cs="Calibri"/>
          <w:b/>
          <w:sz w:val="24"/>
          <w:szCs w:val="24"/>
          <w:u w:val="single"/>
          <w:lang w:eastAsia="pt-BR"/>
        </w:rPr>
        <w:t>INDICAÇÕES VERBAIS:</w:t>
      </w:r>
    </w:p>
    <w:p w:rsidR="00382FE8" w:rsidRPr="00382FE8" w:rsidRDefault="00382FE8" w:rsidP="00382FE8">
      <w:pPr>
        <w:spacing w:after="0" w:line="360" w:lineRule="auto"/>
        <w:ind w:left="1418" w:right="283"/>
        <w:jc w:val="both"/>
        <w:rPr>
          <w:rFonts w:ascii="Verdana" w:eastAsia="Times New Roman" w:hAnsi="Verdana" w:cs="Calibri"/>
          <w:b/>
          <w:sz w:val="24"/>
          <w:szCs w:val="24"/>
          <w:u w:val="single"/>
          <w:lang w:eastAsia="pt-BR"/>
        </w:rPr>
      </w:pPr>
    </w:p>
    <w:p w:rsidR="00382FE8" w:rsidRPr="00382FE8" w:rsidRDefault="00382FE8" w:rsidP="00382FE8">
      <w:pPr>
        <w:numPr>
          <w:ilvl w:val="0"/>
          <w:numId w:val="1"/>
        </w:numPr>
        <w:tabs>
          <w:tab w:val="left" w:pos="180"/>
        </w:tabs>
        <w:spacing w:before="240" w:after="240" w:line="259" w:lineRule="auto"/>
        <w:ind w:left="0" w:right="851" w:firstLine="0"/>
        <w:jc w:val="both"/>
        <w:rPr>
          <w:rFonts w:ascii="Verdana" w:eastAsia="Calibri" w:hAnsi="Verdana" w:cs="Times New Roman"/>
          <w:sz w:val="24"/>
          <w:szCs w:val="24"/>
        </w:rPr>
      </w:pPr>
      <w:r w:rsidRPr="00382FE8">
        <w:rPr>
          <w:rFonts w:ascii="Verdana" w:eastAsia="Calibri" w:hAnsi="Verdana" w:cs="Calibri"/>
          <w:b/>
          <w:sz w:val="24"/>
          <w:szCs w:val="24"/>
        </w:rPr>
        <w:t>Vereadora DAMIANA:</w:t>
      </w:r>
      <w:r w:rsidRPr="00382FE8">
        <w:rPr>
          <w:rFonts w:ascii="Verdana" w:eastAsia="Calibri" w:hAnsi="Verdana" w:cs="Calibri"/>
          <w:sz w:val="24"/>
          <w:szCs w:val="24"/>
        </w:rPr>
        <w:t xml:space="preserve"> Solicita ao Executivo </w:t>
      </w:r>
      <w:r>
        <w:rPr>
          <w:rFonts w:ascii="Verdana" w:eastAsia="Calibri" w:hAnsi="Verdana" w:cs="Calibri"/>
          <w:sz w:val="24"/>
          <w:szCs w:val="24"/>
        </w:rPr>
        <w:t xml:space="preserve">que seja instalada duas placas </w:t>
      </w:r>
      <w:r w:rsidRPr="00382FE8">
        <w:rPr>
          <w:rFonts w:ascii="Verdana" w:eastAsia="Calibri" w:hAnsi="Verdana" w:cs="Calibri"/>
          <w:sz w:val="24"/>
          <w:szCs w:val="24"/>
        </w:rPr>
        <w:t>de “</w:t>
      </w:r>
      <w:r w:rsidRPr="00382FE8">
        <w:rPr>
          <w:rFonts w:ascii="Verdana" w:eastAsia="Calibri" w:hAnsi="Verdana" w:cs="Calibri"/>
          <w:b/>
          <w:i/>
          <w:sz w:val="24"/>
          <w:szCs w:val="24"/>
        </w:rPr>
        <w:t>dê a preferência</w:t>
      </w:r>
      <w:r w:rsidRPr="00382FE8">
        <w:rPr>
          <w:rFonts w:ascii="Verdana" w:eastAsia="Calibri" w:hAnsi="Verdana" w:cs="Calibri"/>
          <w:sz w:val="24"/>
          <w:szCs w:val="24"/>
        </w:rPr>
        <w:t>” na Avenida JK com a Linha 605.</w:t>
      </w:r>
    </w:p>
    <w:p w:rsidR="00382FE8" w:rsidRPr="00382FE8" w:rsidRDefault="00382FE8" w:rsidP="00382FE8">
      <w:pPr>
        <w:numPr>
          <w:ilvl w:val="0"/>
          <w:numId w:val="1"/>
        </w:numPr>
        <w:tabs>
          <w:tab w:val="left" w:pos="180"/>
        </w:tabs>
        <w:spacing w:before="240" w:after="240" w:line="259" w:lineRule="auto"/>
        <w:ind w:left="0" w:right="851" w:firstLine="0"/>
        <w:jc w:val="both"/>
        <w:rPr>
          <w:rFonts w:ascii="Verdana" w:eastAsia="Calibri" w:hAnsi="Verdana" w:cs="Calibri"/>
          <w:sz w:val="24"/>
          <w:szCs w:val="24"/>
        </w:rPr>
      </w:pPr>
      <w:r w:rsidRPr="00382FE8">
        <w:rPr>
          <w:rFonts w:ascii="Verdana" w:eastAsia="Calibri" w:hAnsi="Verdana" w:cs="Calibri"/>
          <w:b/>
          <w:sz w:val="24"/>
          <w:szCs w:val="24"/>
        </w:rPr>
        <w:t xml:space="preserve"> Vereador ROMARIO:</w:t>
      </w:r>
      <w:r w:rsidRPr="00382FE8">
        <w:rPr>
          <w:rFonts w:ascii="Verdana" w:eastAsia="Calibri" w:hAnsi="Verdana" w:cs="Calibri"/>
          <w:sz w:val="24"/>
          <w:szCs w:val="24"/>
        </w:rPr>
        <w:t xml:space="preserve"> Indica ao Executivo que seja feita a manutenção do cemitério antigo.</w:t>
      </w:r>
    </w:p>
    <w:p w:rsidR="00382FE8" w:rsidRPr="00382FE8" w:rsidRDefault="00382FE8" w:rsidP="00382FE8">
      <w:pPr>
        <w:numPr>
          <w:ilvl w:val="0"/>
          <w:numId w:val="1"/>
        </w:numPr>
        <w:tabs>
          <w:tab w:val="left" w:pos="180"/>
        </w:tabs>
        <w:spacing w:before="240" w:after="240" w:line="259" w:lineRule="auto"/>
        <w:ind w:left="0" w:right="851" w:firstLine="0"/>
        <w:jc w:val="both"/>
        <w:rPr>
          <w:rFonts w:ascii="Verdana" w:eastAsia="Calibri" w:hAnsi="Verdana" w:cs="Calibri"/>
          <w:sz w:val="24"/>
          <w:szCs w:val="24"/>
        </w:rPr>
      </w:pPr>
      <w:r w:rsidRPr="00382FE8">
        <w:rPr>
          <w:rFonts w:ascii="Verdana" w:eastAsia="Calibri" w:hAnsi="Verdana" w:cs="Calibri"/>
          <w:b/>
          <w:sz w:val="24"/>
          <w:szCs w:val="24"/>
        </w:rPr>
        <w:t>Vereador SCHIMITI:</w:t>
      </w:r>
      <w:r w:rsidRPr="00382FE8">
        <w:rPr>
          <w:rFonts w:ascii="Verdana" w:eastAsia="Calibri" w:hAnsi="Verdana" w:cs="Calibri"/>
          <w:sz w:val="24"/>
          <w:szCs w:val="24"/>
        </w:rPr>
        <w:t xml:space="preserve"> Indica ao Executivo que seja feita a pin</w:t>
      </w:r>
      <w:r>
        <w:rPr>
          <w:rFonts w:ascii="Verdana" w:eastAsia="Calibri" w:hAnsi="Verdana" w:cs="Calibri"/>
          <w:sz w:val="24"/>
          <w:szCs w:val="24"/>
        </w:rPr>
        <w:t xml:space="preserve">tura das faixas de pedestres e </w:t>
      </w:r>
      <w:r w:rsidRPr="00382FE8">
        <w:rPr>
          <w:rFonts w:ascii="Verdana" w:eastAsia="Calibri" w:hAnsi="Verdana" w:cs="Calibri"/>
          <w:sz w:val="24"/>
          <w:szCs w:val="24"/>
        </w:rPr>
        <w:t>dos quebra molas do Distrito de Bom Jesus.</w:t>
      </w:r>
    </w:p>
    <w:p w:rsidR="00382FE8" w:rsidRPr="00382FE8" w:rsidRDefault="00382FE8" w:rsidP="00382FE8">
      <w:pPr>
        <w:numPr>
          <w:ilvl w:val="0"/>
          <w:numId w:val="1"/>
        </w:numPr>
        <w:tabs>
          <w:tab w:val="left" w:pos="180"/>
        </w:tabs>
        <w:spacing w:before="240" w:after="240" w:line="259" w:lineRule="auto"/>
        <w:ind w:left="0" w:right="851" w:firstLine="0"/>
        <w:jc w:val="both"/>
        <w:rPr>
          <w:rFonts w:ascii="Verdana" w:eastAsia="Calibri" w:hAnsi="Verdana" w:cs="Calibri"/>
          <w:sz w:val="24"/>
          <w:szCs w:val="24"/>
        </w:rPr>
      </w:pPr>
      <w:r w:rsidRPr="00382FE8">
        <w:rPr>
          <w:rFonts w:ascii="Verdana" w:eastAsia="Calibri" w:hAnsi="Verdana" w:cs="Calibri"/>
          <w:b/>
          <w:sz w:val="24"/>
          <w:szCs w:val="24"/>
        </w:rPr>
        <w:t>Vereador Rafael:</w:t>
      </w:r>
      <w:r w:rsidRPr="00382FE8">
        <w:rPr>
          <w:rFonts w:ascii="Verdana" w:eastAsia="Calibri" w:hAnsi="Verdana" w:cs="Calibri"/>
          <w:sz w:val="24"/>
          <w:szCs w:val="24"/>
        </w:rPr>
        <w:t xml:space="preserve"> Indica ao Executivo pavimentação asfáltica na linha 625no perímetro </w:t>
      </w:r>
      <w:proofErr w:type="gramStart"/>
      <w:r w:rsidRPr="00382FE8">
        <w:rPr>
          <w:rFonts w:ascii="Verdana" w:eastAsia="Calibri" w:hAnsi="Verdana" w:cs="Calibri"/>
          <w:sz w:val="24"/>
          <w:szCs w:val="24"/>
        </w:rPr>
        <w:t>do Savana</w:t>
      </w:r>
      <w:proofErr w:type="gramEnd"/>
      <w:r w:rsidRPr="00382FE8">
        <w:rPr>
          <w:rFonts w:ascii="Verdana" w:eastAsia="Calibri" w:hAnsi="Verdana" w:cs="Calibri"/>
          <w:sz w:val="24"/>
          <w:szCs w:val="24"/>
        </w:rPr>
        <w:t xml:space="preserve"> Park.</w:t>
      </w:r>
    </w:p>
    <w:p w:rsidR="00382FE8" w:rsidRPr="00382FE8" w:rsidRDefault="00382FE8" w:rsidP="00382FE8">
      <w:pPr>
        <w:tabs>
          <w:tab w:val="left" w:pos="180"/>
        </w:tabs>
        <w:spacing w:before="240" w:after="240" w:line="259" w:lineRule="auto"/>
        <w:rPr>
          <w:rFonts w:ascii="Verdana" w:eastAsia="Calibri" w:hAnsi="Verdana" w:cs="Calibri"/>
          <w:sz w:val="24"/>
          <w:szCs w:val="24"/>
        </w:rPr>
      </w:pPr>
    </w:p>
    <w:p w:rsidR="00800339" w:rsidRPr="00382FE8" w:rsidRDefault="00800339" w:rsidP="00D849D7">
      <w:pPr>
        <w:jc w:val="center"/>
        <w:rPr>
          <w:rFonts w:ascii="Verdana" w:hAnsi="Verdana" w:cstheme="minorHAnsi"/>
          <w:sz w:val="24"/>
          <w:szCs w:val="24"/>
          <w:u w:val="single"/>
        </w:rPr>
      </w:pPr>
      <w:bookmarkStart w:id="0" w:name="_GoBack"/>
      <w:bookmarkEnd w:id="0"/>
    </w:p>
    <w:sectPr w:rsidR="00800339" w:rsidRPr="00382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A746C"/>
    <w:multiLevelType w:val="hybridMultilevel"/>
    <w:tmpl w:val="26088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A0872"/>
    <w:multiLevelType w:val="hybridMultilevel"/>
    <w:tmpl w:val="734827E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E"/>
    <w:rsid w:val="00192D72"/>
    <w:rsid w:val="002F7756"/>
    <w:rsid w:val="00382FE8"/>
    <w:rsid w:val="004640BE"/>
    <w:rsid w:val="0054160A"/>
    <w:rsid w:val="005F3FC0"/>
    <w:rsid w:val="00800339"/>
    <w:rsid w:val="009C3D33"/>
    <w:rsid w:val="00CF02DE"/>
    <w:rsid w:val="00D849D7"/>
    <w:rsid w:val="00D9745E"/>
    <w:rsid w:val="00E34976"/>
    <w:rsid w:val="00EE67AB"/>
    <w:rsid w:val="00F6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23</cp:revision>
  <dcterms:created xsi:type="dcterms:W3CDTF">2021-03-18T11:46:00Z</dcterms:created>
  <dcterms:modified xsi:type="dcterms:W3CDTF">2021-06-16T13:06:00Z</dcterms:modified>
</cp:coreProperties>
</file>